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0" w:rsidRPr="00ED56BB" w:rsidRDefault="0038524A" w:rsidP="00385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D56BB">
        <w:rPr>
          <w:rFonts w:ascii="標楷體" w:eastAsia="標楷體" w:hAnsi="標楷體" w:hint="eastAsia"/>
          <w:b/>
          <w:sz w:val="36"/>
          <w:szCs w:val="36"/>
        </w:rPr>
        <w:t>國立高雄第一科技大學 風險管理與保險系</w:t>
      </w:r>
    </w:p>
    <w:p w:rsidR="0038524A" w:rsidRPr="00ED56BB" w:rsidRDefault="0038524A" w:rsidP="00385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D56BB">
        <w:rPr>
          <w:rFonts w:ascii="標楷體" w:eastAsia="標楷體" w:hAnsi="標楷體" w:hint="eastAsia"/>
          <w:b/>
          <w:sz w:val="36"/>
          <w:szCs w:val="36"/>
        </w:rPr>
        <w:t>教師獎勵辦法</w:t>
      </w:r>
    </w:p>
    <w:p w:rsidR="00AE7660" w:rsidRDefault="00AE7660" w:rsidP="001C4415">
      <w:pPr>
        <w:tabs>
          <w:tab w:val="left" w:pos="2520"/>
          <w:tab w:val="num" w:pos="2547"/>
        </w:tabs>
        <w:snapToGrid w:val="0"/>
        <w:spacing w:beforeLines="50"/>
        <w:ind w:right="-290" w:firstLineChars="2400" w:firstLine="4320"/>
        <w:rPr>
          <w:rFonts w:ascii="標楷體" w:eastAsia="標楷體"/>
          <w:sz w:val="18"/>
          <w:szCs w:val="40"/>
        </w:rPr>
      </w:pPr>
      <w:r>
        <w:rPr>
          <w:rFonts w:ascii="標楷體" w:eastAsia="標楷體" w:hint="eastAsia"/>
          <w:sz w:val="18"/>
          <w:szCs w:val="40"/>
        </w:rPr>
        <w:t>103年04月</w:t>
      </w:r>
      <w:r w:rsidR="00F11C13">
        <w:rPr>
          <w:rFonts w:ascii="標楷體" w:eastAsia="標楷體" w:hint="eastAsia"/>
          <w:sz w:val="18"/>
          <w:szCs w:val="40"/>
        </w:rPr>
        <w:t>24</w:t>
      </w:r>
      <w:r>
        <w:rPr>
          <w:rFonts w:ascii="標楷體" w:eastAsia="標楷體" w:hint="eastAsia"/>
          <w:sz w:val="18"/>
          <w:szCs w:val="40"/>
        </w:rPr>
        <w:t>日102學年度第2學期第</w:t>
      </w:r>
      <w:r w:rsidR="00F11C13">
        <w:rPr>
          <w:rFonts w:ascii="標楷體" w:eastAsia="標楷體" w:hint="eastAsia"/>
          <w:sz w:val="18"/>
          <w:szCs w:val="40"/>
        </w:rPr>
        <w:t>4</w:t>
      </w:r>
      <w:r>
        <w:rPr>
          <w:rFonts w:ascii="標楷體" w:eastAsia="標楷體" w:hint="eastAsia"/>
          <w:sz w:val="18"/>
          <w:szCs w:val="40"/>
        </w:rPr>
        <w:t>次系務會議通過</w:t>
      </w:r>
    </w:p>
    <w:p w:rsidR="00AE7660" w:rsidRPr="00776804" w:rsidRDefault="00AE7660" w:rsidP="00776804"/>
    <w:p w:rsidR="0038524A" w:rsidRPr="00ED56BB" w:rsidRDefault="0038524A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為</w:t>
      </w:r>
      <w:r w:rsidR="00C71FDF">
        <w:rPr>
          <w:rFonts w:ascii="標楷體" w:eastAsia="標楷體" w:hAnsi="標楷體" w:hint="eastAsia"/>
          <w:sz w:val="28"/>
          <w:szCs w:val="28"/>
        </w:rPr>
        <w:t>獎勵</w:t>
      </w:r>
      <w:r w:rsidRPr="00ED56BB">
        <w:rPr>
          <w:rFonts w:ascii="標楷體" w:eastAsia="標楷體" w:hAnsi="標楷體" w:hint="eastAsia"/>
          <w:sz w:val="28"/>
          <w:szCs w:val="28"/>
        </w:rPr>
        <w:t>本系專任教師</w:t>
      </w:r>
      <w:r w:rsidR="00C71FDF">
        <w:rPr>
          <w:rFonts w:ascii="標楷體" w:eastAsia="標楷體" w:hAnsi="標楷體" w:hint="eastAsia"/>
          <w:sz w:val="28"/>
          <w:szCs w:val="28"/>
        </w:rPr>
        <w:t>對於</w:t>
      </w:r>
      <w:r w:rsidRPr="00ED56BB">
        <w:rPr>
          <w:rFonts w:ascii="標楷體" w:eastAsia="標楷體" w:hAnsi="標楷體" w:hint="eastAsia"/>
          <w:sz w:val="28"/>
          <w:szCs w:val="28"/>
        </w:rPr>
        <w:t>教學、服務、研究及產學合作</w:t>
      </w:r>
      <w:r w:rsidR="00C71FDF">
        <w:rPr>
          <w:rFonts w:ascii="標楷體" w:eastAsia="標楷體" w:hAnsi="標楷體" w:hint="eastAsia"/>
          <w:sz w:val="28"/>
          <w:szCs w:val="28"/>
        </w:rPr>
        <w:t>等之</w:t>
      </w:r>
      <w:r w:rsidR="00E06216">
        <w:rPr>
          <w:rFonts w:ascii="標楷體" w:eastAsia="標楷體" w:hAnsi="標楷體" w:hint="eastAsia"/>
          <w:sz w:val="28"/>
          <w:szCs w:val="28"/>
        </w:rPr>
        <w:t>優異</w:t>
      </w:r>
      <w:r w:rsidR="00C71FDF">
        <w:rPr>
          <w:rFonts w:ascii="標楷體" w:eastAsia="標楷體" w:hAnsi="標楷體" w:hint="eastAsia"/>
          <w:sz w:val="28"/>
          <w:szCs w:val="28"/>
        </w:rPr>
        <w:t>表現</w:t>
      </w:r>
      <w:r w:rsidRPr="00ED56BB">
        <w:rPr>
          <w:rFonts w:ascii="標楷體" w:eastAsia="標楷體" w:hAnsi="標楷體" w:hint="eastAsia"/>
          <w:sz w:val="28"/>
          <w:szCs w:val="28"/>
        </w:rPr>
        <w:t>，特訂定本辦法。</w:t>
      </w:r>
    </w:p>
    <w:p w:rsidR="0038524A" w:rsidRPr="00ED56BB" w:rsidRDefault="0038524A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本系專任教師</w:t>
      </w:r>
      <w:r w:rsidR="00776804" w:rsidRPr="00ED56BB">
        <w:rPr>
          <w:rFonts w:ascii="標楷體" w:eastAsia="標楷體" w:hAnsi="標楷體" w:hint="eastAsia"/>
          <w:sz w:val="28"/>
          <w:szCs w:val="28"/>
        </w:rPr>
        <w:t>獲得科</w:t>
      </w:r>
      <w:r w:rsidR="00E06216">
        <w:rPr>
          <w:rFonts w:ascii="標楷體" w:eastAsia="標楷體" w:hAnsi="標楷體" w:hint="eastAsia"/>
          <w:sz w:val="28"/>
          <w:szCs w:val="28"/>
        </w:rPr>
        <w:t>技</w:t>
      </w:r>
      <w:r w:rsidR="00776804" w:rsidRPr="00ED56BB">
        <w:rPr>
          <w:rFonts w:ascii="標楷體" w:eastAsia="標楷體" w:hAnsi="標楷體" w:hint="eastAsia"/>
          <w:sz w:val="28"/>
          <w:szCs w:val="28"/>
        </w:rPr>
        <w:t>部大專生參與</w:t>
      </w:r>
      <w:r w:rsidR="002E13D5" w:rsidRPr="00ED56BB">
        <w:rPr>
          <w:rFonts w:ascii="標楷體" w:eastAsia="標楷體" w:hAnsi="標楷體" w:hint="eastAsia"/>
          <w:sz w:val="28"/>
          <w:szCs w:val="28"/>
        </w:rPr>
        <w:t>專題</w:t>
      </w:r>
      <w:r w:rsidR="00776804" w:rsidRPr="00ED56BB">
        <w:rPr>
          <w:rFonts w:ascii="標楷體" w:eastAsia="標楷體" w:hAnsi="標楷體" w:hint="eastAsia"/>
          <w:sz w:val="28"/>
          <w:szCs w:val="28"/>
        </w:rPr>
        <w:t>研究計</w:t>
      </w:r>
      <w:r w:rsidR="002E13D5" w:rsidRPr="00ED56BB">
        <w:rPr>
          <w:rFonts w:ascii="標楷體" w:eastAsia="標楷體" w:hAnsi="標楷體" w:hint="eastAsia"/>
          <w:sz w:val="28"/>
          <w:szCs w:val="28"/>
        </w:rPr>
        <w:t>畫補助</w:t>
      </w:r>
      <w:r w:rsidRPr="00ED56BB">
        <w:rPr>
          <w:rFonts w:ascii="標楷體" w:eastAsia="標楷體" w:hAnsi="標楷體" w:hint="eastAsia"/>
          <w:sz w:val="28"/>
          <w:szCs w:val="28"/>
        </w:rPr>
        <w:t>者，每案給予業務費</w:t>
      </w:r>
      <w:r w:rsidR="002E13D5" w:rsidRPr="00ED56BB">
        <w:rPr>
          <w:rFonts w:ascii="標楷體" w:eastAsia="標楷體" w:hAnsi="標楷體" w:hint="eastAsia"/>
          <w:sz w:val="28"/>
          <w:szCs w:val="28"/>
        </w:rPr>
        <w:t>伍仟</w:t>
      </w:r>
      <w:r w:rsidRPr="00ED56BB">
        <w:rPr>
          <w:rFonts w:ascii="標楷體" w:eastAsia="標楷體" w:hAnsi="標楷體" w:hint="eastAsia"/>
          <w:sz w:val="28"/>
          <w:szCs w:val="28"/>
        </w:rPr>
        <w:t>元獎勵。</w:t>
      </w:r>
    </w:p>
    <w:p w:rsidR="00210585" w:rsidRPr="00ED56BB" w:rsidRDefault="002E13D5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本系專任教師指導學生參加校外競賽，每次給予業務費</w:t>
      </w:r>
      <w:r w:rsidR="00210585" w:rsidRPr="00ED56BB">
        <w:rPr>
          <w:rFonts w:ascii="標楷體" w:eastAsia="標楷體" w:hAnsi="標楷體" w:hint="eastAsia"/>
          <w:sz w:val="28"/>
          <w:szCs w:val="28"/>
        </w:rPr>
        <w:t>參</w:t>
      </w:r>
      <w:r w:rsidRPr="00ED56BB">
        <w:rPr>
          <w:rFonts w:ascii="標楷體" w:eastAsia="標楷體" w:hAnsi="標楷體" w:hint="eastAsia"/>
          <w:sz w:val="28"/>
          <w:szCs w:val="28"/>
        </w:rPr>
        <w:t>仟元獎勵。</w:t>
      </w:r>
    </w:p>
    <w:p w:rsidR="0038524A" w:rsidRDefault="00210585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本系專任教師至校外辦理招生宣導，每次給予業務費貳仟元獎勵，系主任不在獎勵範圍內。</w:t>
      </w:r>
    </w:p>
    <w:p w:rsidR="00C71FDF" w:rsidRPr="00ED56BB" w:rsidRDefault="00C71FDF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本系專任教師帶領學生1</w:t>
      </w:r>
      <w:r w:rsidR="00E0621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（含）人以上參加校外參訪，每次給予業務費貳仟元獎勵。</w:t>
      </w:r>
    </w:p>
    <w:p w:rsidR="00776804" w:rsidRPr="00ED56BB" w:rsidRDefault="00776804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其它經系務會議討論通過者，適用本辦法。</w:t>
      </w:r>
    </w:p>
    <w:p w:rsidR="00C47A72" w:rsidRPr="00ED56BB" w:rsidRDefault="00776804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本辦法自102學年度第2學期開始施行。</w:t>
      </w:r>
    </w:p>
    <w:p w:rsidR="00776804" w:rsidRPr="00ED56BB" w:rsidRDefault="00776804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本辦法經費由本系相關業務費支應。</w:t>
      </w:r>
    </w:p>
    <w:p w:rsidR="0038524A" w:rsidRPr="00ED56BB" w:rsidRDefault="00AE7660" w:rsidP="00ED56BB">
      <w:pPr>
        <w:pStyle w:val="a3"/>
        <w:numPr>
          <w:ilvl w:val="0"/>
          <w:numId w:val="6"/>
        </w:numPr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ED56BB">
        <w:rPr>
          <w:rFonts w:ascii="標楷體" w:eastAsia="標楷體" w:hAnsi="標楷體" w:hint="eastAsia"/>
          <w:sz w:val="28"/>
          <w:szCs w:val="28"/>
        </w:rPr>
        <w:t>本辦法經系務會議通過後</w:t>
      </w:r>
      <w:r w:rsidR="00776804" w:rsidRPr="00ED56BB">
        <w:rPr>
          <w:rFonts w:ascii="標楷體" w:eastAsia="標楷體" w:hAnsi="標楷體" w:hint="eastAsia"/>
          <w:sz w:val="28"/>
          <w:szCs w:val="28"/>
        </w:rPr>
        <w:t>施</w:t>
      </w:r>
      <w:r w:rsidRPr="00ED56BB">
        <w:rPr>
          <w:rFonts w:ascii="標楷體" w:eastAsia="標楷體" w:hAnsi="標楷體" w:hint="eastAsia"/>
          <w:sz w:val="28"/>
          <w:szCs w:val="28"/>
        </w:rPr>
        <w:t>行，修正時亦同。</w:t>
      </w:r>
    </w:p>
    <w:sectPr w:rsidR="0038524A" w:rsidRPr="00ED56BB" w:rsidSect="002E1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C1" w:rsidRDefault="00BD32C1" w:rsidP="00F11C13">
      <w:r>
        <w:separator/>
      </w:r>
    </w:p>
  </w:endnote>
  <w:endnote w:type="continuationSeparator" w:id="1">
    <w:p w:rsidR="00BD32C1" w:rsidRDefault="00BD32C1" w:rsidP="00F1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C1" w:rsidRDefault="00BD32C1" w:rsidP="00F11C13">
      <w:r>
        <w:separator/>
      </w:r>
    </w:p>
  </w:footnote>
  <w:footnote w:type="continuationSeparator" w:id="1">
    <w:p w:rsidR="00BD32C1" w:rsidRDefault="00BD32C1" w:rsidP="00F11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C22"/>
    <w:multiLevelType w:val="hybridMultilevel"/>
    <w:tmpl w:val="0FEC36AE"/>
    <w:lvl w:ilvl="0" w:tplc="9C4A6524">
      <w:start w:val="1"/>
      <w:numFmt w:val="taiwaneseCountingThousand"/>
      <w:lvlText w:val="第%1條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DB3326"/>
    <w:multiLevelType w:val="hybridMultilevel"/>
    <w:tmpl w:val="43183A3C"/>
    <w:lvl w:ilvl="0" w:tplc="71F4017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834A2"/>
    <w:multiLevelType w:val="hybridMultilevel"/>
    <w:tmpl w:val="E146F23A"/>
    <w:lvl w:ilvl="0" w:tplc="AF386A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DE5191"/>
    <w:multiLevelType w:val="hybridMultilevel"/>
    <w:tmpl w:val="30547960"/>
    <w:lvl w:ilvl="0" w:tplc="3F4E1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C241E6"/>
    <w:multiLevelType w:val="hybridMultilevel"/>
    <w:tmpl w:val="A8B00CC8"/>
    <w:lvl w:ilvl="0" w:tplc="9C4A652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A46C48"/>
    <w:multiLevelType w:val="hybridMultilevel"/>
    <w:tmpl w:val="8F308AD2"/>
    <w:lvl w:ilvl="0" w:tplc="9C4A652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24A"/>
    <w:rsid w:val="00022E9F"/>
    <w:rsid w:val="001C4415"/>
    <w:rsid w:val="001D1654"/>
    <w:rsid w:val="00210585"/>
    <w:rsid w:val="0022016F"/>
    <w:rsid w:val="002D102B"/>
    <w:rsid w:val="002E13D5"/>
    <w:rsid w:val="0030560C"/>
    <w:rsid w:val="0038524A"/>
    <w:rsid w:val="0039384B"/>
    <w:rsid w:val="003C09CB"/>
    <w:rsid w:val="003E0475"/>
    <w:rsid w:val="00492A91"/>
    <w:rsid w:val="004C6486"/>
    <w:rsid w:val="004F6F61"/>
    <w:rsid w:val="00506F55"/>
    <w:rsid w:val="005B4A8F"/>
    <w:rsid w:val="005B7DA7"/>
    <w:rsid w:val="005D1857"/>
    <w:rsid w:val="0062346A"/>
    <w:rsid w:val="006B3EBE"/>
    <w:rsid w:val="006E5786"/>
    <w:rsid w:val="007574E7"/>
    <w:rsid w:val="00776804"/>
    <w:rsid w:val="007B1250"/>
    <w:rsid w:val="00987744"/>
    <w:rsid w:val="009E5790"/>
    <w:rsid w:val="00A13BAE"/>
    <w:rsid w:val="00AB3793"/>
    <w:rsid w:val="00AE7660"/>
    <w:rsid w:val="00AF7137"/>
    <w:rsid w:val="00BD32C1"/>
    <w:rsid w:val="00BE3F95"/>
    <w:rsid w:val="00C01EFE"/>
    <w:rsid w:val="00C47A72"/>
    <w:rsid w:val="00C64596"/>
    <w:rsid w:val="00C71FDF"/>
    <w:rsid w:val="00DB29DE"/>
    <w:rsid w:val="00DC7381"/>
    <w:rsid w:val="00DD0E56"/>
    <w:rsid w:val="00E018D4"/>
    <w:rsid w:val="00E06216"/>
    <w:rsid w:val="00E9010B"/>
    <w:rsid w:val="00EA7131"/>
    <w:rsid w:val="00EC70E4"/>
    <w:rsid w:val="00ED56BB"/>
    <w:rsid w:val="00EF36FB"/>
    <w:rsid w:val="00F11C13"/>
    <w:rsid w:val="00F354F9"/>
    <w:rsid w:val="00F36E8C"/>
    <w:rsid w:val="00F51B1D"/>
    <w:rsid w:val="00F9171C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4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11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1C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1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1C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7622-CEA4-4599-B586-FA4C00D7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2014-03-28T06:24:00Z</dcterms:created>
  <dcterms:modified xsi:type="dcterms:W3CDTF">2014-05-05T02:15:00Z</dcterms:modified>
</cp:coreProperties>
</file>